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11A3" w14:textId="09FB82E1" w:rsidR="00CA16A3" w:rsidRDefault="007F1660" w:rsidP="007F1660">
      <w:pPr>
        <w:jc w:val="center"/>
      </w:pPr>
      <w:r>
        <w:t>Links in Order of Presentation</w:t>
      </w:r>
    </w:p>
    <w:p w14:paraId="10D89C87" w14:textId="3482012A" w:rsidR="007F1660" w:rsidRDefault="007F1660" w:rsidP="007F1660"/>
    <w:p w14:paraId="761B0CDC" w14:textId="54ADA5CC" w:rsidR="002A19C3" w:rsidRDefault="003B7529" w:rsidP="007F1660">
      <w:r>
        <w:t>Slide 4</w:t>
      </w:r>
      <w:r w:rsidR="002A19C3">
        <w:t xml:space="preserve"> </w:t>
      </w:r>
      <w:hyperlink r:id="rId4" w:history="1">
        <w:hyperlink r:id="rId5" w:history="1">
          <w:r w:rsidR="002A19C3" w:rsidRPr="002A19C3">
            <w:rPr>
              <w:rStyle w:val="Hyperlink"/>
            </w:rPr>
            <w:t>https://sites.ed.gov/idea/</w:t>
          </w:r>
        </w:hyperlink>
      </w:hyperlink>
      <w:hyperlink r:id="rId6" w:history="1">
        <w:hyperlink r:id="rId7" w:history="1">
          <w:r w:rsidR="002A19C3" w:rsidRPr="002A19C3">
            <w:rPr>
              <w:rStyle w:val="Hyperlink"/>
            </w:rPr>
            <w:t>https://sites.ed.gov/idea/</w:t>
          </w:r>
        </w:hyperlink>
      </w:hyperlink>
    </w:p>
    <w:p w14:paraId="5472103C" w14:textId="719F448C" w:rsidR="003B7529" w:rsidRPr="00290441" w:rsidRDefault="002A19C3" w:rsidP="007F1660">
      <w:pPr>
        <w:rPr>
          <w:color w:val="0070C0"/>
          <w:u w:val="single"/>
        </w:rPr>
      </w:pPr>
      <w:hyperlink r:id="rId8" w:history="1">
        <w:r w:rsidRPr="00290441">
          <w:rPr>
            <w:color w:val="0070C0"/>
            <w:u w:val="single"/>
          </w:rPr>
          <w:t>https://sites.ed.gov/idea/idea-files/dear-colleague-letter-on-idea-services-in-head-start/</w:t>
        </w:r>
      </w:hyperlink>
    </w:p>
    <w:p w14:paraId="318724DC" w14:textId="1D2FD0D5" w:rsidR="003B7529" w:rsidRDefault="003B7529" w:rsidP="007F1660">
      <w:r>
        <w:t xml:space="preserve">Slide 8 </w:t>
      </w:r>
      <w:hyperlink r:id="rId9" w:history="1">
        <w:hyperlink r:id="rId10" w:history="1">
          <w:r w:rsidRPr="003B7529">
            <w:rPr>
              <w:rStyle w:val="Hyperlink"/>
            </w:rPr>
            <w:t>https://osepideasthatwork.org/resources-grantees/program-areas/part-b-section-619</w:t>
          </w:r>
        </w:hyperlink>
      </w:hyperlink>
    </w:p>
    <w:p w14:paraId="4E6B3BD1" w14:textId="6518D534" w:rsidR="003B7529" w:rsidRDefault="005B7F06" w:rsidP="003B7529">
      <w:pPr>
        <w:ind w:firstLine="720"/>
      </w:pPr>
      <w:hyperlink r:id="rId11" w:history="1">
        <w:r w:rsidR="003B7529" w:rsidRPr="003B7529">
          <w:t>https://osepideasthatwork.org/resources-grantees/program-areas/part-c</w:t>
        </w:r>
      </w:hyperlink>
    </w:p>
    <w:p w14:paraId="20327668" w14:textId="77777777" w:rsidR="003B7529" w:rsidRDefault="003B7529" w:rsidP="007F1660"/>
    <w:p w14:paraId="64C2C99F" w14:textId="24D3E517" w:rsidR="003B7529" w:rsidRDefault="003B7529" w:rsidP="007F1660">
      <w:r>
        <w:t xml:space="preserve">Slide 9 </w:t>
      </w:r>
      <w:hyperlink r:id="rId12" w:anchor="DMS" w:history="1">
        <w:hyperlink r:id="rId13" w:history="1">
          <w:r w:rsidRPr="003B7529">
            <w:rPr>
              <w:rStyle w:val="Hyperlink"/>
            </w:rPr>
            <w:t>https://sites.ed.gov/idea/grantees/#DMS</w:t>
          </w:r>
        </w:hyperlink>
      </w:hyperlink>
    </w:p>
    <w:p w14:paraId="7F8943B2" w14:textId="4AF54407" w:rsidR="003B7529" w:rsidRDefault="003B7529" w:rsidP="007F1660">
      <w:r>
        <w:t xml:space="preserve">Slide 10 </w:t>
      </w:r>
      <w:hyperlink r:id="rId14" w:history="1">
        <w:hyperlink r:id="rId15" w:history="1">
          <w:r w:rsidRPr="003B7529">
            <w:rPr>
              <w:rStyle w:val="Hyperlink"/>
            </w:rPr>
            <w:t>https://osepideasthatwork.org/resources-grantees/program-areas/state-personnel-development-grant-program</w:t>
          </w:r>
        </w:hyperlink>
      </w:hyperlink>
    </w:p>
    <w:p w14:paraId="3E3FAEFD" w14:textId="47D9303F" w:rsidR="003B7529" w:rsidRDefault="005B7F06" w:rsidP="007F1660">
      <w:hyperlink r:id="rId16" w:history="1">
        <w:hyperlink r:id="rId17" w:history="1">
          <w:r w:rsidR="003B7529" w:rsidRPr="003B7529">
            <w:rPr>
              <w:rStyle w:val="Hyperlink"/>
            </w:rPr>
            <w:t>https://osepideasthatwork.org/resources-grantees/program-areas/technical-assistance-and-</w:t>
          </w:r>
          <w:hyperlink r:id="rId18" w:history="1">
            <w:hyperlink r:id="rId19" w:history="1">
              <w:r w:rsidR="003B7529" w:rsidRPr="003B7529">
                <w:rPr>
                  <w:rStyle w:val="Hyperlink"/>
                </w:rPr>
                <w:t>https://www.parentcenterhub.org/</w:t>
              </w:r>
            </w:hyperlink>
          </w:hyperlink>
          <w:r w:rsidR="003B7529" w:rsidRPr="003B7529">
            <w:rPr>
              <w:rStyle w:val="Hyperlink"/>
            </w:rPr>
            <w:t>dissemination</w:t>
          </w:r>
        </w:hyperlink>
      </w:hyperlink>
    </w:p>
    <w:p w14:paraId="721CC883" w14:textId="1F72E514" w:rsidR="003B7529" w:rsidRDefault="005B7F06" w:rsidP="007F1660">
      <w:hyperlink r:id="rId20" w:history="1">
        <w:hyperlink r:id="rId21" w:history="1">
          <w:r w:rsidR="003B7529" w:rsidRPr="003B7529">
            <w:rPr>
              <w:rStyle w:val="Hyperlink"/>
            </w:rPr>
            <w:t>https://www2.ed.gov/programs/oseptms/index.html</w:t>
          </w:r>
        </w:hyperlink>
      </w:hyperlink>
    </w:p>
    <w:p w14:paraId="47DC26C9" w14:textId="1277E386" w:rsidR="003B7529" w:rsidRDefault="00AF0DFF" w:rsidP="007F1660">
      <w:r>
        <w:t xml:space="preserve">Slide 11 </w:t>
      </w:r>
      <w:hyperlink r:id="rId22" w:history="1">
        <w:r w:rsidRPr="00492D27">
          <w:rPr>
            <w:rStyle w:val="Hyperlink"/>
          </w:rPr>
          <w:t>https://osepideasthatwork.org/resources-grantees/program-areas/technical-assistance-and-dissemination</w:t>
        </w:r>
      </w:hyperlink>
    </w:p>
    <w:p w14:paraId="4CAFB1EE" w14:textId="70F8AB7C" w:rsidR="00AF0DFF" w:rsidRDefault="00AF0DFF" w:rsidP="007F1660">
      <w:r>
        <w:t xml:space="preserve">Slide 13 </w:t>
      </w:r>
      <w:hyperlink r:id="rId23" w:history="1">
        <w:hyperlink r:id="rId24" w:history="1">
          <w:r w:rsidRPr="00AF0DFF">
            <w:rPr>
              <w:rStyle w:val="Hyperlink"/>
            </w:rPr>
            <w:t>https://ectacenter.org/about/services.asp</w:t>
          </w:r>
        </w:hyperlink>
      </w:hyperlink>
      <w:r>
        <w:t xml:space="preserve"> </w:t>
      </w:r>
    </w:p>
    <w:p w14:paraId="0ED7AC16" w14:textId="42110285" w:rsidR="00AF0DFF" w:rsidRDefault="00AF0DFF" w:rsidP="007F1660">
      <w:r>
        <w:t xml:space="preserve">slide 14 </w:t>
      </w:r>
      <w:hyperlink r:id="rId25" w:history="1">
        <w:hyperlink r:id="rId26" w:history="1">
          <w:r w:rsidRPr="00AF0DFF">
            <w:rPr>
              <w:rStyle w:val="Hyperlink"/>
            </w:rPr>
            <w:t>https://www.parentcenterhub.org/find-your-center/</w:t>
          </w:r>
        </w:hyperlink>
      </w:hyperlink>
    </w:p>
    <w:p w14:paraId="219A895A" w14:textId="1C72FDEF" w:rsidR="00AF0DFF" w:rsidRDefault="00AF0DFF" w:rsidP="007F1660">
      <w:r>
        <w:t xml:space="preserve">slide 23 </w:t>
      </w:r>
      <w:hyperlink r:id="rId27" w:history="1">
        <w:hyperlink r:id="rId28" w:history="1">
          <w:r w:rsidRPr="00AF0DFF">
            <w:rPr>
              <w:rStyle w:val="Hyperlink"/>
            </w:rPr>
            <w:t>https://sites.ed.gov/idea/osep-fast-facts/</w:t>
          </w:r>
        </w:hyperlink>
      </w:hyperlink>
    </w:p>
    <w:p w14:paraId="0284686F" w14:textId="4482138B" w:rsidR="002A19C3" w:rsidRDefault="002A19C3" w:rsidP="007F1660">
      <w:r>
        <w:t xml:space="preserve">slide 25 </w:t>
      </w:r>
      <w:hyperlink r:id="rId29" w:history="1">
        <w:r w:rsidRPr="00290441">
          <w:rPr>
            <w:color w:val="0070C0"/>
            <w:u w:val="single"/>
          </w:rPr>
          <w:t>https://sites.ed.gov/idea/files/idea/policy/speced/guid/idea/memosdcltrs/oseprtipreschoolmemo4-29-16.pdf</w:t>
        </w:r>
      </w:hyperlink>
    </w:p>
    <w:p w14:paraId="2FD2CF2F" w14:textId="3762BA0B" w:rsidR="002A19C3" w:rsidRDefault="002A19C3" w:rsidP="007F1660">
      <w:r>
        <w:t xml:space="preserve">slide 26 </w:t>
      </w:r>
      <w:hyperlink r:id="rId30" w:history="1">
        <w:hyperlink r:id="rId31" w:history="1">
          <w:r w:rsidRPr="002A19C3">
            <w:rPr>
              <w:rStyle w:val="Hyperlink"/>
            </w:rPr>
            <w:t>https://sites.ed.gov/idea/files/idea/policy/speced/guid/idea/memosdcltrs/oseprtipreschoolmemo4-29-16.pdf</w:t>
          </w:r>
        </w:hyperlink>
      </w:hyperlink>
    </w:p>
    <w:p w14:paraId="03A46007" w14:textId="571B01D4" w:rsidR="002A19C3" w:rsidRDefault="002A19C3" w:rsidP="007F1660">
      <w:r>
        <w:t xml:space="preserve">slide 28 </w:t>
      </w:r>
      <w:hyperlink r:id="rId32" w:history="1">
        <w:hyperlink r:id="rId33" w:history="1">
          <w:r w:rsidRPr="002A19C3">
            <w:rPr>
              <w:rStyle w:val="Hyperlink"/>
            </w:rPr>
            <w:t>https://sites.ed.gov/idea/files/qa-addressing-the-needs-of-children-with-disabilities-and-idea-discipline-provisions.pdf</w:t>
          </w:r>
        </w:hyperlink>
      </w:hyperlink>
    </w:p>
    <w:p w14:paraId="5F063DD8" w14:textId="41368F8D" w:rsidR="002A19C3" w:rsidRDefault="005B7F06" w:rsidP="007F1660">
      <w:hyperlink r:id="rId34" w:history="1">
        <w:hyperlink r:id="rId35" w:history="1">
          <w:r w:rsidR="002A19C3" w:rsidRPr="002A19C3">
            <w:rPr>
              <w:rStyle w:val="Hyperlink"/>
            </w:rPr>
            <w:t>https://sites.ed.gov/idea/files/guide-positive-proactive-approaches-to-supporting-children-with-disabilities.pdf</w:t>
          </w:r>
        </w:hyperlink>
      </w:hyperlink>
    </w:p>
    <w:p w14:paraId="77A738FB" w14:textId="77777777" w:rsidR="00246025" w:rsidRDefault="00246025" w:rsidP="007F1660"/>
    <w:p w14:paraId="799A19C2" w14:textId="6541EBA5" w:rsidR="002A19C3" w:rsidRDefault="00246025" w:rsidP="007F1660">
      <w:r>
        <w:t>S</w:t>
      </w:r>
      <w:r w:rsidR="002A19C3">
        <w:t xml:space="preserve">lide 44 </w:t>
      </w:r>
      <w:hyperlink r:id="rId36" w:history="1">
        <w:hyperlink r:id="rId37" w:history="1">
          <w:r w:rsidR="002A19C3" w:rsidRPr="002A19C3">
            <w:rPr>
              <w:rStyle w:val="Hyperlink"/>
            </w:rPr>
            <w:t>http://eclkc.ohs.acf.hhs.gov/hslc/tta-system/operations</w:t>
          </w:r>
        </w:hyperlink>
      </w:hyperlink>
    </w:p>
    <w:p w14:paraId="0C611DF8" w14:textId="3A787DB0" w:rsidR="002A19C3" w:rsidRDefault="005B7F06" w:rsidP="007F1660">
      <w:hyperlink r:id="rId38" w:history="1">
        <w:hyperlink r:id="rId39" w:history="1">
          <w:r w:rsidR="002A19C3" w:rsidRPr="002A19C3">
            <w:rPr>
              <w:rStyle w:val="Hyperlink"/>
            </w:rPr>
            <w:t>http://eclkc.ohs.acf.hhs.gov/hslc/tta-system/teaching</w:t>
          </w:r>
        </w:hyperlink>
      </w:hyperlink>
    </w:p>
    <w:p w14:paraId="3B7AAACB" w14:textId="6D300E08" w:rsidR="002A19C3" w:rsidRDefault="005B7F06" w:rsidP="007F1660">
      <w:hyperlink r:id="rId40" w:history="1">
        <w:hyperlink r:id="rId41" w:history="1">
          <w:r w:rsidR="002A19C3" w:rsidRPr="002A19C3">
            <w:rPr>
              <w:rStyle w:val="Hyperlink"/>
            </w:rPr>
            <w:t>http://eclkc.ohs.acf.hhs.gov/hslc/tta-system/family</w:t>
          </w:r>
        </w:hyperlink>
      </w:hyperlink>
    </w:p>
    <w:p w14:paraId="06926D51" w14:textId="44C5427D" w:rsidR="002A19C3" w:rsidRDefault="005B7F06" w:rsidP="007F1660">
      <w:hyperlink r:id="rId42" w:history="1">
        <w:hyperlink r:id="rId43" w:history="1">
          <w:r w:rsidR="002A19C3" w:rsidRPr="002A19C3">
            <w:rPr>
              <w:rStyle w:val="Hyperlink"/>
            </w:rPr>
            <w:t>http://eclkc.ohs.acf.hhs.gov/hslc/tta-system/health</w:t>
          </w:r>
        </w:hyperlink>
      </w:hyperlink>
    </w:p>
    <w:p w14:paraId="5E949F0F" w14:textId="4FBAB128" w:rsidR="00246025" w:rsidRDefault="00246025" w:rsidP="007F1660">
      <w:r>
        <w:t xml:space="preserve">Slide 45 </w:t>
      </w:r>
      <w:hyperlink r:id="rId44" w:history="1">
        <w:hyperlink r:id="rId45" w:history="1">
          <w:r w:rsidRPr="00246025">
            <w:rPr>
              <w:rStyle w:val="Hyperlink"/>
            </w:rPr>
            <w:t>https://eclkc.ohs.acf.hhs.gov/children-disabilities</w:t>
          </w:r>
        </w:hyperlink>
      </w:hyperlink>
    </w:p>
    <w:p w14:paraId="482B18C8" w14:textId="386294E9" w:rsidR="00246025" w:rsidRDefault="00246025" w:rsidP="007F1660"/>
    <w:p w14:paraId="38F789D5" w14:textId="0BA4C03F" w:rsidR="00246025" w:rsidRDefault="00246025" w:rsidP="007F1660">
      <w:r>
        <w:t xml:space="preserve">Slide 46 </w:t>
      </w:r>
      <w:hyperlink r:id="rId46" w:history="1">
        <w:hyperlink r:id="rId47" w:history="1">
          <w:r w:rsidRPr="00246025">
            <w:rPr>
              <w:rStyle w:val="Hyperlink"/>
            </w:rPr>
            <w:t>https://eclkc.ohs.acf.hhs.gov/children-disabilities/article/highly-individualized-teaching-learning</w:t>
          </w:r>
        </w:hyperlink>
      </w:hyperlink>
    </w:p>
    <w:p w14:paraId="6391F1DE" w14:textId="4D15A6FD" w:rsidR="00AF0DFF" w:rsidRDefault="005B7F06" w:rsidP="007F1660">
      <w:hyperlink r:id="rId48" w:history="1">
        <w:hyperlink r:id="rId49" w:history="1">
          <w:r w:rsidR="008E3075" w:rsidRPr="008E3075">
            <w:rPr>
              <w:rStyle w:val="Hyperlink"/>
            </w:rPr>
            <w:t>https://eclkc.ohs.acf.hhs.gov/professional-development/article/15-minute-service-suites</w:t>
          </w:r>
        </w:hyperlink>
      </w:hyperlink>
    </w:p>
    <w:p w14:paraId="52B41738" w14:textId="26D53B05" w:rsidR="00731BBD" w:rsidRDefault="00731BBD" w:rsidP="007F1660">
      <w:r>
        <w:t xml:space="preserve">Slide 47 </w:t>
      </w:r>
      <w:hyperlink r:id="rId50" w:history="1">
        <w:hyperlink r:id="rId51" w:history="1">
          <w:r w:rsidRPr="00731BBD">
            <w:rPr>
              <w:rStyle w:val="Hyperlink"/>
            </w:rPr>
            <w:t>https://eclkc.ohs.acf.hhs.gov/professional-development/article/15-minute-service-suites</w:t>
          </w:r>
        </w:hyperlink>
      </w:hyperlink>
    </w:p>
    <w:p w14:paraId="5D4602CF" w14:textId="751C156A" w:rsidR="008F582B" w:rsidRDefault="005B7F06" w:rsidP="007F1660">
      <w:hyperlink r:id="rId52" w:history="1">
        <w:hyperlink r:id="rId53" w:history="1">
          <w:r w:rsidR="00940DA7" w:rsidRPr="00940DA7">
            <w:rPr>
              <w:rStyle w:val="Hyperlink"/>
            </w:rPr>
            <w:t>https://eclkc.ohs.acf.hhs.gov/video/idea-101-partnering-service-providers-support-effective-inclusion</w:t>
          </w:r>
        </w:hyperlink>
      </w:hyperlink>
    </w:p>
    <w:p w14:paraId="516E722D" w14:textId="572C2BBA" w:rsidR="0014049C" w:rsidRDefault="0014049C" w:rsidP="007F1660">
      <w:pPr>
        <w:rPr>
          <w:color w:val="0070C0"/>
          <w:u w:val="single"/>
        </w:rPr>
      </w:pPr>
      <w:r>
        <w:t xml:space="preserve">Slide 48 </w:t>
      </w:r>
      <w:hyperlink r:id="rId54" w:history="1">
        <w:r w:rsidR="005B7F06" w:rsidRPr="008F5FA5">
          <w:rPr>
            <w:rStyle w:val="Hyperlink"/>
          </w:rPr>
          <w:t>https://eclkc.ohs.acf.hhs.gov/about-us/article/mypeers-social-network-early-childhood-professionals</w:t>
        </w:r>
      </w:hyperlink>
    </w:p>
    <w:p w14:paraId="719449E6" w14:textId="600BD414" w:rsidR="005B7F06" w:rsidRPr="005B7F06" w:rsidRDefault="005B7F06" w:rsidP="007F1660">
      <w:r w:rsidRPr="005B7F06">
        <w:t>Slide 51</w:t>
      </w:r>
      <w:r>
        <w:t xml:space="preserve"> </w:t>
      </w:r>
      <w:hyperlink r:id="rId55" w:history="1">
        <w:r w:rsidRPr="008F5FA5">
          <w:rPr>
            <w:rStyle w:val="Hyperlink"/>
          </w:rPr>
          <w:t>https://oese.ed.gov/offices/office-of-discretionary-grants-support-services/innovation-early-learning/preschool-development-grants/</w:t>
        </w:r>
      </w:hyperlink>
      <w:r>
        <w:t xml:space="preserve"> </w:t>
      </w:r>
    </w:p>
    <w:sectPr w:rsidR="005B7F06" w:rsidRPr="005B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0"/>
    <w:rsid w:val="0014049C"/>
    <w:rsid w:val="00246025"/>
    <w:rsid w:val="00290441"/>
    <w:rsid w:val="002A19C3"/>
    <w:rsid w:val="003B7529"/>
    <w:rsid w:val="005B7F06"/>
    <w:rsid w:val="00731BBD"/>
    <w:rsid w:val="007F1660"/>
    <w:rsid w:val="008E3075"/>
    <w:rsid w:val="008F582B"/>
    <w:rsid w:val="00940DA7"/>
    <w:rsid w:val="00A957B2"/>
    <w:rsid w:val="00AF0DFF"/>
    <w:rsid w:val="00C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7240"/>
  <w15:chartTrackingRefBased/>
  <w15:docId w15:val="{BF913BF8-FD0E-4F70-959A-FD7620C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74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ed.gov/idea/grantees/" TargetMode="External"/><Relationship Id="rId18" Type="http://schemas.openxmlformats.org/officeDocument/2006/relationships/hyperlink" Target="https://www.parentcenterhub.org/" TargetMode="External"/><Relationship Id="rId26" Type="http://schemas.openxmlformats.org/officeDocument/2006/relationships/hyperlink" Target="https://www.parentcenterhub.org/find-your-center/" TargetMode="External"/><Relationship Id="rId39" Type="http://schemas.openxmlformats.org/officeDocument/2006/relationships/hyperlink" Target="http://eclkc.ohs.acf.hhs.gov/hslc/tta-system/teaching" TargetMode="External"/><Relationship Id="rId21" Type="http://schemas.openxmlformats.org/officeDocument/2006/relationships/hyperlink" Target="https://www2.ed.gov/programs/oseptms/index.html" TargetMode="External"/><Relationship Id="rId34" Type="http://schemas.openxmlformats.org/officeDocument/2006/relationships/hyperlink" Target="https://sites.ed.gov/idea/files/guide-positive-proactive-approaches-to-supporting-children-with-disabilities.pdf" TargetMode="External"/><Relationship Id="rId42" Type="http://schemas.openxmlformats.org/officeDocument/2006/relationships/hyperlink" Target="http://eclkc.ohs.acf.hhs.gov/hslc/tta-system/health" TargetMode="External"/><Relationship Id="rId47" Type="http://schemas.openxmlformats.org/officeDocument/2006/relationships/hyperlink" Target="https://eclkc.ohs.acf.hhs.gov/children-disabilities/article/highly-individualized-teaching-learning" TargetMode="External"/><Relationship Id="rId50" Type="http://schemas.openxmlformats.org/officeDocument/2006/relationships/hyperlink" Target="https://eclkc.ohs.acf.hhs.gov/professional-development/article/15-minute-service-suites" TargetMode="External"/><Relationship Id="rId55" Type="http://schemas.openxmlformats.org/officeDocument/2006/relationships/hyperlink" Target="https://oese.ed.gov/offices/office-of-discretionary-grants-support-services/innovation-early-learning/preschool-development-grants/" TargetMode="External"/><Relationship Id="rId7" Type="http://schemas.openxmlformats.org/officeDocument/2006/relationships/hyperlink" Target="https://sites.ed.gov/ide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sepideasthatwork.org/resources-grantees/program-areas/technical-assistance-and-dissemination" TargetMode="External"/><Relationship Id="rId29" Type="http://schemas.openxmlformats.org/officeDocument/2006/relationships/hyperlink" Target="https://sites.ed.gov/idea/files/idea/policy/speced/guid/idea/memosdcltrs/oseprtipreschoolmemo4-29-16.pdf" TargetMode="External"/><Relationship Id="rId11" Type="http://schemas.openxmlformats.org/officeDocument/2006/relationships/hyperlink" Target="https://osepideasthatwork.org/resources-grantees/program-areas/part-c" TargetMode="External"/><Relationship Id="rId24" Type="http://schemas.openxmlformats.org/officeDocument/2006/relationships/hyperlink" Target="https://ectacenter.org/about/services.asp" TargetMode="External"/><Relationship Id="rId32" Type="http://schemas.openxmlformats.org/officeDocument/2006/relationships/hyperlink" Target="https://sites.ed.gov/idea/files/qa-addressing-the-needs-of-children-with-disabilities-and-idea-discipline-provisions.pdf" TargetMode="External"/><Relationship Id="rId37" Type="http://schemas.openxmlformats.org/officeDocument/2006/relationships/hyperlink" Target="http://eclkc.ohs.acf.hhs.gov/hslc/tta-system/operations" TargetMode="External"/><Relationship Id="rId40" Type="http://schemas.openxmlformats.org/officeDocument/2006/relationships/hyperlink" Target="http://eclkc.ohs.acf.hhs.gov/hslc/tta-system/family" TargetMode="External"/><Relationship Id="rId45" Type="http://schemas.openxmlformats.org/officeDocument/2006/relationships/hyperlink" Target="https://eclkc.ohs.acf.hhs.gov/children-disabilities" TargetMode="External"/><Relationship Id="rId53" Type="http://schemas.openxmlformats.org/officeDocument/2006/relationships/hyperlink" Target="https://eclkc.ohs.acf.hhs.gov/video/idea-101-partnering-service-providers-support-effective-inclusion" TargetMode="External"/><Relationship Id="rId5" Type="http://schemas.openxmlformats.org/officeDocument/2006/relationships/hyperlink" Target="https://sites.ed.gov/idea/" TargetMode="External"/><Relationship Id="rId19" Type="http://schemas.openxmlformats.org/officeDocument/2006/relationships/hyperlink" Target="https://www.parentcenterhub.org/" TargetMode="External"/><Relationship Id="rId4" Type="http://schemas.openxmlformats.org/officeDocument/2006/relationships/hyperlink" Target="https://sites.ed.gov/idea/" TargetMode="External"/><Relationship Id="rId9" Type="http://schemas.openxmlformats.org/officeDocument/2006/relationships/hyperlink" Target="https://osepideasthatwork.org/resources-grantees/program-areas/part-b-section-619" TargetMode="External"/><Relationship Id="rId14" Type="http://schemas.openxmlformats.org/officeDocument/2006/relationships/hyperlink" Target="https://osepideasthatwork.org/resources-grantees/program-areas/state-personnel-development-grant-program" TargetMode="External"/><Relationship Id="rId22" Type="http://schemas.openxmlformats.org/officeDocument/2006/relationships/hyperlink" Target="https://osepideasthatwork.org/resources-grantees/program-areas/technical-assistance-and-dissemination" TargetMode="External"/><Relationship Id="rId27" Type="http://schemas.openxmlformats.org/officeDocument/2006/relationships/hyperlink" Target="https://sites.ed.gov/idea/osep-fast-facts/" TargetMode="External"/><Relationship Id="rId30" Type="http://schemas.openxmlformats.org/officeDocument/2006/relationships/hyperlink" Target="https://sites.ed.gov/idea/files/idea/policy/speced/guid/idea/memosdcltrs/oseprtipreschoolmemo4-29-16.pdf" TargetMode="External"/><Relationship Id="rId35" Type="http://schemas.openxmlformats.org/officeDocument/2006/relationships/hyperlink" Target="https://sites.ed.gov/idea/files/guide-positive-proactive-approaches-to-supporting-children-with-disabilities.pdf" TargetMode="External"/><Relationship Id="rId43" Type="http://schemas.openxmlformats.org/officeDocument/2006/relationships/hyperlink" Target="http://eclkc.ohs.acf.hhs.gov/hslc/tta-system/health" TargetMode="External"/><Relationship Id="rId48" Type="http://schemas.openxmlformats.org/officeDocument/2006/relationships/hyperlink" Target="https://eclkc.ohs.acf.hhs.gov/professional-development/article/15-minute-service-suite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sites.ed.gov/idea/idea-files/dear-colleague-letter-on-idea-services-in-head-start/" TargetMode="External"/><Relationship Id="rId51" Type="http://schemas.openxmlformats.org/officeDocument/2006/relationships/hyperlink" Target="https://eclkc.ohs.acf.hhs.gov/professional-development/article/15-minute-service-suit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ites.ed.gov/idea/grantees/" TargetMode="External"/><Relationship Id="rId17" Type="http://schemas.openxmlformats.org/officeDocument/2006/relationships/hyperlink" Target="https://osepideasthatwork.org/resources-grantees/program-areas/technical-assistance-and-dissemination" TargetMode="External"/><Relationship Id="rId25" Type="http://schemas.openxmlformats.org/officeDocument/2006/relationships/hyperlink" Target="https://www.parentcenterhub.org/find-your-center/" TargetMode="External"/><Relationship Id="rId33" Type="http://schemas.openxmlformats.org/officeDocument/2006/relationships/hyperlink" Target="https://sites.ed.gov/idea/files/qa-addressing-the-needs-of-children-with-disabilities-and-idea-discipline-provisions.pdf" TargetMode="External"/><Relationship Id="rId38" Type="http://schemas.openxmlformats.org/officeDocument/2006/relationships/hyperlink" Target="http://eclkc.ohs.acf.hhs.gov/hslc/tta-system/teaching" TargetMode="External"/><Relationship Id="rId46" Type="http://schemas.openxmlformats.org/officeDocument/2006/relationships/hyperlink" Target="https://eclkc.ohs.acf.hhs.gov/children-disabilities/article/highly-individualized-teaching-learning" TargetMode="External"/><Relationship Id="rId20" Type="http://schemas.openxmlformats.org/officeDocument/2006/relationships/hyperlink" Target="https://www2.ed.gov/programs/oseptms/index.html" TargetMode="External"/><Relationship Id="rId41" Type="http://schemas.openxmlformats.org/officeDocument/2006/relationships/hyperlink" Target="http://eclkc.ohs.acf.hhs.gov/hslc/tta-system/family" TargetMode="External"/><Relationship Id="rId54" Type="http://schemas.openxmlformats.org/officeDocument/2006/relationships/hyperlink" Target="https://eclkc.ohs.acf.hhs.gov/about-us/article/mypeers-social-network-early-childhood-profession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s.ed.gov/idea/" TargetMode="External"/><Relationship Id="rId15" Type="http://schemas.openxmlformats.org/officeDocument/2006/relationships/hyperlink" Target="https://osepideasthatwork.org/resources-grantees/program-areas/state-personnel-development-grant-program" TargetMode="External"/><Relationship Id="rId23" Type="http://schemas.openxmlformats.org/officeDocument/2006/relationships/hyperlink" Target="https://ectacenter.org/about/services.asp" TargetMode="External"/><Relationship Id="rId28" Type="http://schemas.openxmlformats.org/officeDocument/2006/relationships/hyperlink" Target="https://sites.ed.gov/idea/osep-fast-facts/" TargetMode="External"/><Relationship Id="rId36" Type="http://schemas.openxmlformats.org/officeDocument/2006/relationships/hyperlink" Target="http://eclkc.ohs.acf.hhs.gov/hslc/tta-system/operations" TargetMode="External"/><Relationship Id="rId49" Type="http://schemas.openxmlformats.org/officeDocument/2006/relationships/hyperlink" Target="https://eclkc.ohs.acf.hhs.gov/professional-development/article/15-minute-service-suite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osepideasthatwork.org/resources-grantees/program-areas/part-b-section-619" TargetMode="External"/><Relationship Id="rId31" Type="http://schemas.openxmlformats.org/officeDocument/2006/relationships/hyperlink" Target="https://sites.ed.gov/idea/files/idea/policy/speced/guid/idea/memosdcltrs/oseprtipreschoolmemo4-29-16.pdf" TargetMode="External"/><Relationship Id="rId44" Type="http://schemas.openxmlformats.org/officeDocument/2006/relationships/hyperlink" Target="https://eclkc.ohs.acf.hhs.gov/children-disabilities" TargetMode="External"/><Relationship Id="rId52" Type="http://schemas.openxmlformats.org/officeDocument/2006/relationships/hyperlink" Target="https://eclkc.ohs.acf.hhs.gov/video/idea-101-partnering-service-providers-support-effective-in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Barrett-Zitkus, Jennifer</dc:creator>
  <cp:keywords/>
  <dc:description/>
  <cp:lastModifiedBy>Barrett-Zitkus, Jennifer</cp:lastModifiedBy>
  <cp:revision>9</cp:revision>
  <dcterms:created xsi:type="dcterms:W3CDTF">2023-05-10T15:38:00Z</dcterms:created>
  <dcterms:modified xsi:type="dcterms:W3CDTF">2023-05-10T19:32:00Z</dcterms:modified>
</cp:coreProperties>
</file>